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rtl w:val="0"/>
        </w:rPr>
        <w:t xml:space="preserve">⚠️Sejam bem-vindos ao grupo do </w:t>
      </w:r>
      <w:r w:rsidDel="00000000" w:rsidR="00000000" w:rsidRPr="00000000">
        <w:rPr>
          <w:color w:val="ff0000"/>
          <w:rtl w:val="0"/>
        </w:rPr>
        <w:t xml:space="preserve">[NOME DO EVENTO]</w:t>
      </w:r>
      <w:r w:rsidDel="00000000" w:rsidR="00000000" w:rsidRPr="00000000">
        <w:rPr>
          <w:rtl w:val="0"/>
        </w:rPr>
        <w:t xml:space="preserve">, que vai acontecer do dia </w:t>
      </w:r>
      <w:r w:rsidDel="00000000" w:rsidR="00000000" w:rsidRPr="00000000">
        <w:rPr>
          <w:color w:val="ff0000"/>
          <w:rtl w:val="0"/>
        </w:rPr>
        <w:t xml:space="preserve">[DATA]</w:t>
      </w:r>
      <w:r w:rsidDel="00000000" w:rsidR="00000000" w:rsidRPr="00000000">
        <w:rPr>
          <w:rtl w:val="0"/>
        </w:rPr>
        <w:t xml:space="preserve"> ao dia </w:t>
      </w:r>
      <w:r w:rsidDel="00000000" w:rsidR="00000000" w:rsidRPr="00000000">
        <w:rPr>
          <w:color w:val="ff0000"/>
          <w:rtl w:val="0"/>
        </w:rPr>
        <w:t xml:space="preserve">[DATA]⚠️</w:t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Todos os links de acesso, material bônus e informações sobre as premiações serão enviadas aqui nesse grupo.</w:t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As mensagens são moderadas e apenas administradores enviam mensagens, por esse motivo deixe as notificações sempre ativadas.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Atenção! Nossa equipe não entrará em contato com ninguém no privado, tome cuidado com mensagens de outros membros do grupo.</w:t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Nesse momento, gostaria de contar com a ajuda de cada um de vocês. Estamos preparando todo o conteúdo do evento e queremos saber quais são suas  principais dificuldades e o que  você mais gostaria de aprender nesse evento.</w:t>
      </w:r>
    </w:p>
    <w:p w:rsidR="00000000" w:rsidDel="00000000" w:rsidP="00000000" w:rsidRDefault="00000000" w:rsidRPr="00000000" w14:paraId="00000006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Para responder essa pesquisa, basta acessar o link abaixo: </w:t>
      </w:r>
    </w:p>
    <w:p w:rsidR="00000000" w:rsidDel="00000000" w:rsidP="00000000" w:rsidRDefault="00000000" w:rsidRPr="00000000" w14:paraId="00000007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[LINK DA PESQUISA]</w:t>
      </w:r>
    </w:p>
    <w:p w:rsidR="00000000" w:rsidDel="00000000" w:rsidP="00000000" w:rsidRDefault="00000000" w:rsidRPr="00000000" w14:paraId="00000008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rtl w:val="0"/>
        </w:rPr>
        <w:t xml:space="preserve">Sua resposta será muito importante para o desenvolvimento do conteúdo da </w:t>
      </w:r>
      <w:r w:rsidDel="00000000" w:rsidR="00000000" w:rsidRPr="00000000">
        <w:rPr>
          <w:color w:val="ff0000"/>
          <w:rtl w:val="0"/>
        </w:rPr>
        <w:t xml:space="preserve">[NOME DO EVENTO].</w:t>
      </w:r>
    </w:p>
    <w:p w:rsidR="00000000" w:rsidDel="00000000" w:rsidP="00000000" w:rsidRDefault="00000000" w:rsidRPr="00000000" w14:paraId="00000009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Abraços!</w:t>
      </w:r>
    </w:p>
    <w:p w:rsidR="00000000" w:rsidDel="00000000" w:rsidP="00000000" w:rsidRDefault="00000000" w:rsidRPr="00000000" w14:paraId="0000000A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-190497</wp:posOffset>
          </wp:positionV>
          <wp:extent cx="2424113" cy="385845"/>
          <wp:effectExtent b="0" l="0" r="0" t="0"/>
          <wp:wrapSquare wrapText="bothSides" distB="114300" distT="114300" distL="114300" distR="11430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4113" cy="385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8d4Gb01rZ60fyOELFxLPt3ttNA==">AMUW2mVICuihn4nshR45uCLrMcmnQdzest+F0YeHqS9cVfTUwAiZYDF62rDm8SpINeS0z4UT65y9PPaneFXBAt657p39lN5O1ljsQcRAy8xmWXmUkdwf4Y0=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